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简易运输合同范本(一)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甲方(托运人)：______________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乙方(承运人)：______________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甲、乙双方经过协商，根据合同法有关规定，订立货物运输合同，条款如下：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一、合同期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合同期为_______年，从_______年_______月_______日起到_______年_______月_______日为止。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二、运输方式及要求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合同期内，甲方委托乙方运输货物，运输方式为_______运输，具体货物的名称、规格、型号、数量、价值、运费、到货地点、收货人、运输期限等事项，由甲、乙双方另签运单确定，所签运单作为本合同的附件与本合同具有同等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三、甲方的义务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1、按照国家规定的标准对货物进行包装，没有统一规定包装标准的，应根据保证货物运输的原则进行包装，甲方货物包装不符合上述要求，乙方应向甲方提出，甲方不予更正的，乙方可拒绝起运。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2、按照双方约定的标准和时间向乙方支付运费。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四、乙方的义务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1、按照运单的要求，在规定的期限内，将货物运到甲方指定的地点，交给甲方指定的收货人。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2、承运的货物要负责安全，保证货物无短缺、无损坏，如出现此类问题，应承担赔偿义务。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五、运输费用及结算方式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1、运费按乙方实际承运货物的里程及重量计算，具体标准按照运单约定执行。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2、乙方在将货物交给收货人时，应向其索要收货凭证，作为完成运输义务的证明，持收货凭证与甲方结算。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3、甲方对乙方所提交的收货凭证进行审核，在确认该凭证真实有效且货物按期运达无缺失损坏问题后10日内付清当次运费。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甲方交付乙方承运的货物均系供应客户的重大生产资料，乙方对此应予以高度重视，确保货物按期运达。非因自然灾害等不可抗力造成货物逾期运达的，如客户追究甲方责任，乙方应全额赔偿甲方的经济损失。因发生自然灾害等不可抗力造成货物无法按期运达目的地时，乙方应将情况及时通知甲方并取得相关证明，以便甲方与客户协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七、运输过程中如发生货物灭失、短少、损坏、变质、污染等问题，乙方应按照以下标准赔偿甲方的经济损失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1、货物灭失或无法正常使用的，按运单记载货物价格全额赔偿，如运单未记载价格的，按甲方同类产品出厂价格赔偿。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2、货物修理后可以正常使用且客户无异议的，赔偿修理费(包括换件费用、人工费及修理人员的往返差旅费等)。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八、出现合同第七条情况导致货物逾期运达的，乙方除按该条规定承担责任外，还应当同时执行本合同第六条的规定。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九、本合同未尽事宜，由双方协商解决，协商不成，按照合同法规定办理，发生争议提交_______仲裁委员会按其仲裁规则进行仲裁。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十、本合同一式两份，双方各持一份，双方签字盖章后生效。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时间：_____年_____月_____日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简易运输合同范本(二)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经甲乙双方充分协商，甲方将 一批_______委托乙方进行运输，并就具体事项达成如下协议：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一、货物名称</w:t>
      </w:r>
      <w:r>
        <w:rPr>
          <w:rFonts w:hint="eastAsia" w:ascii="微软雅黑" w:hAnsi="微软雅黑" w:eastAsia="微软雅黑" w:cs="微软雅黑"/>
          <w:i w:val="0"/>
          <w:caps w:val="0"/>
          <w:color w:val="333333"/>
          <w:spacing w:val="0"/>
          <w:sz w:val="21"/>
          <w:szCs w:val="21"/>
          <w:bdr w:val="none" w:color="auto" w:sz="0" w:space="0"/>
        </w:rPr>
        <w:t>：钢结构构件，具体见附表。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二、起止地点</w:t>
      </w:r>
      <w:r>
        <w:rPr>
          <w:rFonts w:hint="eastAsia" w:ascii="微软雅黑" w:hAnsi="微软雅黑" w:eastAsia="微软雅黑" w:cs="微软雅黑"/>
          <w:i w:val="0"/>
          <w:caps w:val="0"/>
          <w:color w:val="333333"/>
          <w:spacing w:val="0"/>
          <w:sz w:val="21"/>
          <w:szCs w:val="21"/>
          <w:bdr w:val="none" w:color="auto" w:sz="0" w:space="0"/>
        </w:rPr>
        <w:t>：起运地为______________;止地为______________内;甲方不规定乙方运输路线，由乙方自行决定。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三、运价</w:t>
      </w:r>
      <w:r>
        <w:rPr>
          <w:rFonts w:hint="eastAsia" w:ascii="微软雅黑" w:hAnsi="微软雅黑" w:eastAsia="微软雅黑" w:cs="微软雅黑"/>
          <w:i w:val="0"/>
          <w:caps w:val="0"/>
          <w:color w:val="333333"/>
          <w:spacing w:val="0"/>
          <w:sz w:val="21"/>
          <w:szCs w:val="21"/>
          <w:bdr w:val="none" w:color="auto" w:sz="0" w:space="0"/>
        </w:rPr>
        <w:t>：见附件表。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四、付款</w:t>
      </w:r>
      <w:r>
        <w:rPr>
          <w:rFonts w:hint="eastAsia" w:ascii="微软雅黑" w:hAnsi="微软雅黑" w:eastAsia="微软雅黑" w:cs="微软雅黑"/>
          <w:i w:val="0"/>
          <w:caps w:val="0"/>
          <w:color w:val="333333"/>
          <w:spacing w:val="0"/>
          <w:sz w:val="21"/>
          <w:szCs w:val="21"/>
          <w:bdr w:val="none" w:color="auto" w:sz="0" w:space="0"/>
        </w:rPr>
        <w:t>：在起运后首次付款预留_______元保证金，后期运输按______________支付。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五、义务责任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1、甲方义务责任：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①甲方在发运构件前两天通知乙方何时派车，并告诉乙方此次运输何种构件，便于乙方安排相应运输的车辆。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②甲方应组织人员和吊车积极协助乙方并按乙方要求装车和到目的地后的卸车，装车后的构件捆扎由乙方自己负责。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③按约定支付乙方的运费。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④甲方提供乙方办理超限所需图纸资料。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⑤乙方不按合同约定履行甲方可中止运输合同。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2、乙方义务责任：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①乙方所派车辆应为合法、合规车辆，并提供本单位有效工商执照及道路运输许可证复印件。乙方对车辆进行保养，保证车辆运输状态良好、顺畅，确保运输途中自身及构件的安全。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②乙方在接到甲方派车通知后(电话、短信)，应在规定时间内派相应车辆到_______装货地点。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③乙方应带足垫木、钢丝绳、葫芦等捆扎锁紧器具，乙方指挥甲方构件的吊放位置，确保从______________到______________工地的运输过程中构件安全，甲方只在______________工地验收卸车，一旦造成运载的构件变形、损毁乙方应承担该构件直接材料及生产所需费用并扣除运费_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④乙方在运输过程中的过路、过桥费，违章罚款及车辆的各种消耗费用均由乙方自己承担。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⑤乙方自己负责在公安、公路管理部门办理超限准运证明，所需一切费用由乙方自己承担，若因乙方车辆故障、通行证件原因造成构件被扣留等情况给甲方造成转运及其它费用均由乙方负责赔偿。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⑥甲乙双方签订合同后，乙方不履行约定，应赔偿甲方_______元。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本合同经双方签字盖章后即生效，运输完毕付清运费后失效。发生争议可协商解决，解决不成可向_______人民法院起诉解决。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甲方：______________乙方：______________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代表人：____________代表人：____________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______年____月_____日______年____月____日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简易运输合同范本(三)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甲方(托运人)：______________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乙方(承运人)：______________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甲、乙双方经过协商，根据合同法有关规定，订立货物运输合同，条款如下：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一、货物运输期限从_______年_______月_______日起到_______年_______月_______日为止。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二、货物运输期限内，甲方委托乙方运输货物，运输方式为收货人等事项，由甲、乙双方另签运单确定，所签运单作为本协议的附件与本协议具有同等的法律效力。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三、甲方须按照货物买卖合同约定的标准对货物进行包装。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四、乙方须按照运单的要求，在约定的期限内，将货物运到甲方指定的地点，交给甲方指定的收货人。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五、乙方将货物交给甲方指定的收货人及开具全额运输费用之日起 日内甲方支付全部运输费用。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 乙方在将货物交给收货人时，同时应协助收货人亲笔签收货物以作为完成运输义务的证明。如乙方联系不上收货人时，应及时通知甲方，甲方有责任协助乙方及时通知收货人提货。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甲方交付乙方承运的货物乙方对此应予以高度重视，避免暴晒、雨淋，确保包装及内容物均完好按期运达指定地。运输过程中如发生货物灭失、短少、损坏、变质、污染等问题，乙方应确认数量并按照甲方购进或卖出时价格全额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因发生自然灾害等不可抗力造成货物无法按期运达目的地时，乙方应将情况及时通知甲方并取得相关证明，以便甲方与客户协调;非因自然灾害等不可抗力造成货物无法按时到达，乙方须在最短时间内运至甲方指定的收货地点并交给收货人，且赔偿逾期承运给甲方造成的全部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九、本协议未尽事宜，由双方协商解决，协商不成，可向甲方住所地法院提起诉讼。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十、本协议一式两份，双方各持一份，双方签字盖章后生效。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甲方：______________乙方：______________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______年____月____日______年____月____日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875DD"/>
    <w:rsid w:val="418875DD"/>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2021-07-07T08:01:00Z</dcterms:created>
  <dc:creator>Administrator</dc:creator>
  <cp:lastModifiedBy>Administrator</cp:lastModifiedBy>
  <dcterms:modified xsi:type="dcterms:W3CDTF">2021-07-07T08:06:24Z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