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line="0" w:lineRule="atLeast"/>
        <w:rPr>
          <w:rFonts w:hint="eastAsia" w:ascii="华文仿宋" w:hAnsi="华文仿宋" w:eastAsia="华文仿宋"/>
          <w:sz w:val="24"/>
          <w:szCs w:val="24"/>
        </w:rPr>
      </w:pPr>
      <w:r>
        <w:rPr>
          <w:rFonts w:hint="eastAsia" w:ascii="华文仿宋" w:hAnsi="华文仿宋" w:eastAsia="华文仿宋"/>
          <w:sz w:val="24"/>
          <w:szCs w:val="24"/>
        </w:rPr>
        <w:t>使用说明：关于公司聘请人事、劳动法律咨询服务的合同。</w:t>
      </w:r>
    </w:p>
    <w:p>
      <w:pPr>
        <w:spacing w:beforeLines="50" w:afterLines="50" w:line="0" w:lineRule="atLeast"/>
        <w:rPr>
          <w:rFonts w:hint="eastAsia" w:ascii="华文仿宋" w:hAnsi="华文仿宋" w:eastAsia="华文仿宋"/>
          <w:sz w:val="24"/>
          <w:szCs w:val="24"/>
        </w:rPr>
      </w:pPr>
      <w:bookmarkStart w:id="0" w:name="_GoBack"/>
      <w:bookmarkEnd w:id="0"/>
    </w:p>
    <w:p>
      <w:pPr>
        <w:spacing w:beforeLines="50" w:afterLines="50" w:line="0" w:lineRule="atLeast"/>
        <w:ind w:firstLine="2523" w:firstLineChars="1050"/>
        <w:rPr>
          <w:rFonts w:ascii="华文仿宋" w:hAnsi="华文仿宋" w:eastAsia="华文仿宋"/>
          <w:b/>
          <w:sz w:val="24"/>
          <w:szCs w:val="24"/>
        </w:rPr>
      </w:pPr>
      <w:r>
        <w:rPr>
          <w:rFonts w:hint="eastAsia" w:ascii="华文仿宋" w:hAnsi="华文仿宋" w:eastAsia="华文仿宋"/>
          <w:b/>
          <w:sz w:val="24"/>
          <w:szCs w:val="24"/>
        </w:rPr>
        <w:t>人事、劳动法律咨询服务合同</w:t>
      </w:r>
    </w:p>
    <w:p>
      <w:pPr>
        <w:spacing w:beforeLines="50" w:afterLines="50" w:line="0" w:lineRule="atLeast"/>
        <w:rPr>
          <w:rFonts w:ascii="华文仿宋" w:hAnsi="华文仿宋" w:eastAsia="华文仿宋"/>
          <w:sz w:val="24"/>
          <w:szCs w:val="24"/>
        </w:rPr>
      </w:pPr>
      <w:r>
        <w:rPr>
          <w:rFonts w:hint="eastAsia" w:ascii="华文仿宋" w:hAnsi="华文仿宋" w:eastAsia="华文仿宋"/>
          <w:sz w:val="24"/>
          <w:szCs w:val="24"/>
        </w:rPr>
        <w:t>甲方：</w:t>
      </w:r>
      <w:r>
        <w:rPr>
          <w:rFonts w:hint="eastAsia" w:asciiTheme="minorEastAsia" w:hAnsiTheme="minorEastAsia"/>
          <w:sz w:val="24"/>
          <w:szCs w:val="24"/>
          <w:u w:val="single"/>
        </w:rPr>
        <w:t xml:space="preserve">                                    </w:t>
      </w:r>
    </w:p>
    <w:p>
      <w:pPr>
        <w:spacing w:beforeLines="50" w:afterLines="50" w:line="0" w:lineRule="atLeast"/>
        <w:rPr>
          <w:rFonts w:ascii="华文仿宋" w:hAnsi="华文仿宋" w:eastAsia="华文仿宋"/>
          <w:sz w:val="24"/>
          <w:szCs w:val="24"/>
        </w:rPr>
      </w:pPr>
      <w:r>
        <w:rPr>
          <w:rFonts w:hint="eastAsia" w:ascii="华文仿宋" w:hAnsi="华文仿宋" w:eastAsia="华文仿宋"/>
          <w:sz w:val="24"/>
          <w:szCs w:val="24"/>
        </w:rPr>
        <w:t>名称：</w:t>
      </w:r>
      <w:r>
        <w:rPr>
          <w:rFonts w:hint="eastAsia" w:asciiTheme="minorEastAsia" w:hAnsiTheme="minorEastAsia"/>
          <w:sz w:val="24"/>
          <w:szCs w:val="24"/>
          <w:u w:val="single"/>
        </w:rPr>
        <w:t xml:space="preserve">                                    </w:t>
      </w:r>
    </w:p>
    <w:p>
      <w:pPr>
        <w:spacing w:beforeLines="50" w:afterLines="50" w:line="0" w:lineRule="atLeast"/>
        <w:rPr>
          <w:rFonts w:ascii="华文仿宋" w:hAnsi="华文仿宋" w:eastAsia="华文仿宋"/>
          <w:sz w:val="24"/>
          <w:szCs w:val="24"/>
        </w:rPr>
      </w:pPr>
      <w:r>
        <w:rPr>
          <w:rFonts w:hint="eastAsia" w:ascii="华文仿宋" w:hAnsi="华文仿宋" w:eastAsia="华文仿宋"/>
          <w:sz w:val="24"/>
          <w:szCs w:val="24"/>
        </w:rPr>
        <w:t>地址：</w:t>
      </w:r>
      <w:r>
        <w:rPr>
          <w:rFonts w:hint="eastAsia" w:asciiTheme="minorEastAsia" w:hAnsiTheme="minorEastAsia"/>
          <w:sz w:val="24"/>
          <w:szCs w:val="24"/>
          <w:u w:val="single"/>
        </w:rPr>
        <w:t xml:space="preserve">                                    </w:t>
      </w:r>
    </w:p>
    <w:p>
      <w:pPr>
        <w:spacing w:beforeLines="50" w:afterLines="50" w:line="0" w:lineRule="atLeast"/>
        <w:rPr>
          <w:rFonts w:ascii="华文仿宋" w:hAnsi="华文仿宋" w:eastAsia="华文仿宋"/>
          <w:sz w:val="24"/>
          <w:szCs w:val="24"/>
        </w:rPr>
      </w:pPr>
      <w:r>
        <w:rPr>
          <w:rFonts w:hint="eastAsia" w:ascii="华文仿宋" w:hAnsi="华文仿宋" w:eastAsia="华文仿宋"/>
          <w:sz w:val="24"/>
          <w:szCs w:val="24"/>
        </w:rPr>
        <w:t>法定代表：</w:t>
      </w:r>
      <w:r>
        <w:rPr>
          <w:rFonts w:hint="eastAsia" w:asciiTheme="minorEastAsia" w:hAnsiTheme="minorEastAsia"/>
          <w:sz w:val="24"/>
          <w:szCs w:val="24"/>
          <w:u w:val="single"/>
        </w:rPr>
        <w:t xml:space="preserve">                                </w:t>
      </w:r>
    </w:p>
    <w:p>
      <w:pPr>
        <w:spacing w:beforeLines="50" w:afterLines="50" w:line="0" w:lineRule="atLeast"/>
        <w:rPr>
          <w:rFonts w:ascii="华文仿宋" w:hAnsi="华文仿宋" w:eastAsia="华文仿宋"/>
          <w:sz w:val="24"/>
          <w:szCs w:val="24"/>
        </w:rPr>
      </w:pPr>
      <w:r>
        <w:rPr>
          <w:rFonts w:hint="eastAsia" w:ascii="华文仿宋" w:hAnsi="华文仿宋" w:eastAsia="华文仿宋"/>
          <w:sz w:val="24"/>
          <w:szCs w:val="24"/>
        </w:rPr>
        <w:t>联系人：</w:t>
      </w:r>
      <w:r>
        <w:rPr>
          <w:rFonts w:hint="eastAsia" w:asciiTheme="minorEastAsia" w:hAnsiTheme="minorEastAsia"/>
          <w:sz w:val="24"/>
          <w:szCs w:val="24"/>
          <w:u w:val="single"/>
        </w:rPr>
        <w:t xml:space="preserve">                                  </w:t>
      </w:r>
    </w:p>
    <w:p>
      <w:pPr>
        <w:spacing w:beforeLines="50" w:afterLines="50" w:line="0" w:lineRule="atLeast"/>
        <w:rPr>
          <w:rFonts w:ascii="华文仿宋" w:hAnsi="华文仿宋" w:eastAsia="华文仿宋"/>
          <w:sz w:val="24"/>
          <w:szCs w:val="24"/>
        </w:rPr>
      </w:pPr>
      <w:r>
        <w:rPr>
          <w:rFonts w:hint="eastAsia" w:ascii="华文仿宋" w:hAnsi="华文仿宋" w:eastAsia="华文仿宋"/>
          <w:sz w:val="24"/>
          <w:szCs w:val="24"/>
        </w:rPr>
        <w:t>电话：</w:t>
      </w:r>
      <w:r>
        <w:rPr>
          <w:rFonts w:hint="eastAsia" w:asciiTheme="minorEastAsia" w:hAnsiTheme="minorEastAsia"/>
          <w:sz w:val="24"/>
          <w:szCs w:val="24"/>
          <w:u w:val="single"/>
        </w:rPr>
        <w:t xml:space="preserve">                                    </w:t>
      </w:r>
    </w:p>
    <w:p>
      <w:pPr>
        <w:spacing w:beforeLines="50" w:afterLines="50" w:line="0" w:lineRule="atLeast"/>
        <w:rPr>
          <w:rFonts w:ascii="华文仿宋" w:hAnsi="华文仿宋" w:eastAsia="华文仿宋"/>
          <w:sz w:val="24"/>
          <w:szCs w:val="24"/>
        </w:rPr>
      </w:pPr>
      <w:r>
        <w:rPr>
          <w:rFonts w:hint="eastAsia" w:ascii="华文仿宋" w:hAnsi="华文仿宋" w:eastAsia="华文仿宋"/>
          <w:sz w:val="24"/>
          <w:szCs w:val="24"/>
        </w:rPr>
        <w:t>传真：</w:t>
      </w:r>
      <w:r>
        <w:rPr>
          <w:rFonts w:hint="eastAsia" w:asciiTheme="minorEastAsia" w:hAnsiTheme="minorEastAsia"/>
          <w:sz w:val="24"/>
          <w:szCs w:val="24"/>
          <w:u w:val="single"/>
        </w:rPr>
        <w:t xml:space="preserve">                                    </w:t>
      </w:r>
    </w:p>
    <w:p>
      <w:pPr>
        <w:spacing w:beforeLines="50" w:afterLines="50" w:line="0" w:lineRule="atLeast"/>
        <w:rPr>
          <w:rFonts w:ascii="华文仿宋" w:hAnsi="华文仿宋" w:eastAsia="华文仿宋"/>
          <w:sz w:val="24"/>
          <w:szCs w:val="24"/>
        </w:rPr>
      </w:pPr>
    </w:p>
    <w:p>
      <w:pPr>
        <w:spacing w:beforeLines="50" w:afterLines="50" w:line="0" w:lineRule="atLeast"/>
        <w:rPr>
          <w:rFonts w:ascii="华文仿宋" w:hAnsi="华文仿宋" w:eastAsia="华文仿宋"/>
          <w:sz w:val="24"/>
          <w:szCs w:val="24"/>
        </w:rPr>
      </w:pPr>
      <w:r>
        <w:rPr>
          <w:rFonts w:hint="eastAsia" w:ascii="华文仿宋" w:hAnsi="华文仿宋" w:eastAsia="华文仿宋"/>
          <w:sz w:val="24"/>
          <w:szCs w:val="24"/>
        </w:rPr>
        <w:t>乙方：</w:t>
      </w:r>
      <w:r>
        <w:rPr>
          <w:rFonts w:hint="eastAsia" w:asciiTheme="minorEastAsia" w:hAnsiTheme="minorEastAsia"/>
          <w:sz w:val="24"/>
          <w:szCs w:val="24"/>
          <w:u w:val="single"/>
        </w:rPr>
        <w:t xml:space="preserve">                                    </w:t>
      </w:r>
    </w:p>
    <w:p>
      <w:pPr>
        <w:spacing w:beforeLines="50" w:afterLines="50" w:line="0" w:lineRule="atLeast"/>
        <w:rPr>
          <w:rFonts w:ascii="华文仿宋" w:hAnsi="华文仿宋" w:eastAsia="华文仿宋"/>
          <w:sz w:val="24"/>
          <w:szCs w:val="24"/>
        </w:rPr>
      </w:pPr>
      <w:r>
        <w:rPr>
          <w:rFonts w:hint="eastAsia" w:ascii="华文仿宋" w:hAnsi="华文仿宋" w:eastAsia="华文仿宋"/>
          <w:sz w:val="24"/>
          <w:szCs w:val="24"/>
        </w:rPr>
        <w:t>名称：</w:t>
      </w:r>
      <w:r>
        <w:rPr>
          <w:rFonts w:hint="eastAsia" w:asciiTheme="minorEastAsia" w:hAnsiTheme="minorEastAsia"/>
          <w:sz w:val="24"/>
          <w:szCs w:val="24"/>
          <w:u w:val="single"/>
        </w:rPr>
        <w:t xml:space="preserve">                                    </w:t>
      </w:r>
    </w:p>
    <w:p>
      <w:pPr>
        <w:spacing w:beforeLines="50" w:afterLines="50" w:line="0" w:lineRule="atLeast"/>
        <w:rPr>
          <w:rFonts w:ascii="华文仿宋" w:hAnsi="华文仿宋" w:eastAsia="华文仿宋"/>
          <w:sz w:val="24"/>
          <w:szCs w:val="24"/>
        </w:rPr>
      </w:pPr>
      <w:r>
        <w:rPr>
          <w:rFonts w:hint="eastAsia" w:ascii="华文仿宋" w:hAnsi="华文仿宋" w:eastAsia="华文仿宋"/>
          <w:sz w:val="24"/>
          <w:szCs w:val="24"/>
        </w:rPr>
        <w:t>地址：</w:t>
      </w:r>
      <w:r>
        <w:rPr>
          <w:rFonts w:hint="eastAsia" w:asciiTheme="minorEastAsia" w:hAnsiTheme="minorEastAsia"/>
          <w:sz w:val="24"/>
          <w:szCs w:val="24"/>
          <w:u w:val="single"/>
        </w:rPr>
        <w:t xml:space="preserve">                                    </w:t>
      </w:r>
    </w:p>
    <w:p>
      <w:pPr>
        <w:spacing w:beforeLines="50" w:afterLines="50" w:line="0" w:lineRule="atLeast"/>
        <w:rPr>
          <w:rFonts w:ascii="华文仿宋" w:hAnsi="华文仿宋" w:eastAsia="华文仿宋"/>
          <w:sz w:val="24"/>
          <w:szCs w:val="24"/>
        </w:rPr>
      </w:pPr>
      <w:r>
        <w:rPr>
          <w:rFonts w:hint="eastAsia" w:ascii="华文仿宋" w:hAnsi="华文仿宋" w:eastAsia="华文仿宋"/>
          <w:sz w:val="24"/>
          <w:szCs w:val="24"/>
        </w:rPr>
        <w:t>法定代表：</w:t>
      </w:r>
      <w:r>
        <w:rPr>
          <w:rFonts w:hint="eastAsia" w:asciiTheme="minorEastAsia" w:hAnsiTheme="minorEastAsia"/>
          <w:sz w:val="24"/>
          <w:szCs w:val="24"/>
          <w:u w:val="single"/>
        </w:rPr>
        <w:t xml:space="preserve">                                </w:t>
      </w:r>
    </w:p>
    <w:p>
      <w:pPr>
        <w:spacing w:beforeLines="50" w:afterLines="50" w:line="0" w:lineRule="atLeast"/>
        <w:rPr>
          <w:rFonts w:ascii="华文仿宋" w:hAnsi="华文仿宋" w:eastAsia="华文仿宋"/>
          <w:sz w:val="24"/>
          <w:szCs w:val="24"/>
        </w:rPr>
      </w:pPr>
      <w:r>
        <w:rPr>
          <w:rFonts w:hint="eastAsia" w:ascii="华文仿宋" w:hAnsi="华文仿宋" w:eastAsia="华文仿宋"/>
          <w:sz w:val="24"/>
          <w:szCs w:val="24"/>
        </w:rPr>
        <w:t>联系人：</w:t>
      </w:r>
      <w:r>
        <w:rPr>
          <w:rFonts w:hint="eastAsia" w:asciiTheme="minorEastAsia" w:hAnsiTheme="minorEastAsia"/>
          <w:sz w:val="24"/>
          <w:szCs w:val="24"/>
          <w:u w:val="single"/>
        </w:rPr>
        <w:t xml:space="preserve">                                  </w:t>
      </w:r>
    </w:p>
    <w:p>
      <w:pPr>
        <w:spacing w:beforeLines="50" w:afterLines="50" w:line="0" w:lineRule="atLeast"/>
        <w:rPr>
          <w:rFonts w:ascii="华文仿宋" w:hAnsi="华文仿宋" w:eastAsia="华文仿宋"/>
          <w:sz w:val="24"/>
          <w:szCs w:val="24"/>
        </w:rPr>
      </w:pPr>
      <w:r>
        <w:rPr>
          <w:rFonts w:hint="eastAsia" w:ascii="华文仿宋" w:hAnsi="华文仿宋" w:eastAsia="华文仿宋"/>
          <w:sz w:val="24"/>
          <w:szCs w:val="24"/>
        </w:rPr>
        <w:t>电话：</w:t>
      </w:r>
      <w:r>
        <w:rPr>
          <w:rFonts w:hint="eastAsia" w:asciiTheme="minorEastAsia" w:hAnsiTheme="minorEastAsia"/>
          <w:sz w:val="24"/>
          <w:szCs w:val="24"/>
          <w:u w:val="single"/>
        </w:rPr>
        <w:t xml:space="preserve">                                    </w:t>
      </w:r>
    </w:p>
    <w:p>
      <w:pPr>
        <w:spacing w:beforeLines="50" w:afterLines="50" w:line="0" w:lineRule="atLeast"/>
        <w:rPr>
          <w:rFonts w:hint="eastAsia" w:ascii="华文仿宋" w:hAnsi="华文仿宋" w:eastAsia="华文仿宋"/>
          <w:sz w:val="24"/>
          <w:szCs w:val="24"/>
        </w:rPr>
      </w:pPr>
      <w:r>
        <w:rPr>
          <w:rFonts w:hint="eastAsia" w:ascii="华文仿宋" w:hAnsi="华文仿宋" w:eastAsia="华文仿宋"/>
          <w:sz w:val="24"/>
          <w:szCs w:val="24"/>
        </w:rPr>
        <w:t>传真：</w:t>
      </w:r>
      <w:r>
        <w:rPr>
          <w:rFonts w:hint="eastAsia" w:asciiTheme="minorEastAsia" w:hAnsiTheme="minorEastAsia"/>
          <w:sz w:val="24"/>
          <w:szCs w:val="24"/>
          <w:u w:val="single"/>
        </w:rPr>
        <w:t xml:space="preserve">                                    </w:t>
      </w:r>
    </w:p>
    <w:p>
      <w:pPr>
        <w:spacing w:beforeLines="50" w:afterLines="50" w:line="0" w:lineRule="atLeast"/>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甲方因经营管理需要，委聘乙方提供专业人事、劳动法律咨询服务，双方经协商达成如下协议：</w:t>
      </w:r>
    </w:p>
    <w:p>
      <w:pPr>
        <w:spacing w:beforeLines="50" w:afterLines="50" w:line="0" w:lineRule="atLeast"/>
        <w:rPr>
          <w:rFonts w:hint="eastAsia" w:ascii="华文仿宋" w:hAnsi="华文仿宋" w:eastAsia="华文仿宋"/>
          <w:sz w:val="24"/>
          <w:szCs w:val="24"/>
        </w:rPr>
      </w:pPr>
      <w:r>
        <w:rPr>
          <w:rFonts w:hint="eastAsia" w:ascii="华文仿宋" w:hAnsi="华文仿宋" w:eastAsia="华文仿宋"/>
          <w:sz w:val="24"/>
          <w:szCs w:val="24"/>
        </w:rPr>
        <w:t>一、甲方聘请乙方为常年人事、劳动法律咨询顾问，期限为：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日至</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日。本合同书期满，双方可协商续签。</w:t>
      </w:r>
    </w:p>
    <w:p>
      <w:pPr>
        <w:pStyle w:val="10"/>
        <w:numPr>
          <w:ilvl w:val="0"/>
          <w:numId w:val="1"/>
        </w:numPr>
        <w:spacing w:beforeLines="50" w:afterLines="50" w:line="0" w:lineRule="atLeast"/>
        <w:ind w:firstLineChars="0"/>
        <w:rPr>
          <w:rFonts w:hint="eastAsia" w:ascii="华文仿宋" w:hAnsi="华文仿宋" w:eastAsia="华文仿宋"/>
          <w:sz w:val="24"/>
          <w:szCs w:val="24"/>
        </w:rPr>
      </w:pPr>
      <w:r>
        <w:rPr>
          <w:rFonts w:hint="eastAsia" w:ascii="华文仿宋" w:hAnsi="华文仿宋" w:eastAsia="华文仿宋"/>
          <w:sz w:val="24"/>
          <w:szCs w:val="24"/>
        </w:rPr>
        <w:t>服务范围</w:t>
      </w:r>
    </w:p>
    <w:p>
      <w:pPr>
        <w:spacing w:beforeLines="50" w:afterLines="50" w:line="0" w:lineRule="atLeast"/>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根据甲乙双方的约定，乙方提供的服务范围及内容为：</w:t>
      </w:r>
    </w:p>
    <w:p>
      <w:pPr>
        <w:spacing w:beforeLines="50" w:afterLines="50" w:line="0" w:lineRule="atLeast"/>
        <w:ind w:firstLine="360" w:firstLineChars="150"/>
        <w:rPr>
          <w:rFonts w:hint="eastAsia" w:ascii="华文仿宋" w:hAnsi="华文仿宋" w:eastAsia="华文仿宋"/>
          <w:sz w:val="24"/>
          <w:szCs w:val="24"/>
        </w:rPr>
      </w:pPr>
      <w:r>
        <w:rPr>
          <w:rFonts w:hint="eastAsia" w:ascii="华文仿宋" w:hAnsi="华文仿宋" w:eastAsia="华文仿宋"/>
          <w:sz w:val="24"/>
          <w:szCs w:val="24"/>
        </w:rPr>
        <w:t>1、人事代理</w:t>
      </w:r>
    </w:p>
    <w:p>
      <w:pPr>
        <w:spacing w:beforeLines="50" w:afterLines="50" w:line="0" w:lineRule="atLeast"/>
        <w:ind w:firstLine="360" w:firstLineChars="150"/>
        <w:rPr>
          <w:rFonts w:hint="eastAsia" w:ascii="华文仿宋" w:hAnsi="华文仿宋" w:eastAsia="华文仿宋"/>
          <w:sz w:val="24"/>
          <w:szCs w:val="24"/>
        </w:rPr>
      </w:pPr>
      <w:r>
        <w:rPr>
          <w:rFonts w:hint="eastAsia" w:ascii="华文仿宋" w:hAnsi="华文仿宋" w:eastAsia="华文仿宋"/>
          <w:sz w:val="24"/>
          <w:szCs w:val="24"/>
        </w:rPr>
        <w:t>2、劳动法律咨询服务</w:t>
      </w:r>
    </w:p>
    <w:p>
      <w:pPr>
        <w:spacing w:beforeLines="50" w:afterLines="50" w:line="0" w:lineRule="atLeast"/>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（1）人事代理：</w:t>
      </w:r>
    </w:p>
    <w:p>
      <w:pPr>
        <w:pStyle w:val="10"/>
        <w:spacing w:beforeLines="50" w:afterLines="50" w:line="0" w:lineRule="atLeast"/>
        <w:ind w:left="359" w:leftChars="171" w:firstLine="360" w:firstLineChars="150"/>
        <w:rPr>
          <w:rFonts w:hint="eastAsia" w:ascii="华文仿宋" w:hAnsi="华文仿宋" w:eastAsia="华文仿宋"/>
          <w:sz w:val="24"/>
          <w:szCs w:val="24"/>
        </w:rPr>
      </w:pPr>
      <w:r>
        <w:rPr>
          <w:rFonts w:hint="eastAsia" w:ascii="华文仿宋" w:hAnsi="华文仿宋" w:eastAsia="华文仿宋"/>
          <w:sz w:val="24"/>
          <w:szCs w:val="24"/>
        </w:rPr>
        <w:t>【1】提供国家、地方人事劳动法律、法规、政策的宣传咨询服务；</w:t>
      </w:r>
    </w:p>
    <w:p>
      <w:pPr>
        <w:pStyle w:val="10"/>
        <w:spacing w:beforeLines="50" w:afterLines="50" w:line="0" w:lineRule="atLeast"/>
        <w:ind w:left="359" w:leftChars="171" w:firstLine="360" w:firstLineChars="150"/>
        <w:rPr>
          <w:rFonts w:hint="eastAsia" w:ascii="华文仿宋" w:hAnsi="华文仿宋" w:eastAsia="华文仿宋"/>
          <w:sz w:val="24"/>
          <w:szCs w:val="24"/>
        </w:rPr>
      </w:pPr>
      <w:r>
        <w:rPr>
          <w:rFonts w:hint="eastAsia" w:ascii="华文仿宋" w:hAnsi="华文仿宋" w:eastAsia="华文仿宋"/>
          <w:sz w:val="24"/>
          <w:szCs w:val="24"/>
        </w:rPr>
        <w:t>【2】指导建立用工制度，设计机构和职位，指导工会的组建；</w:t>
      </w:r>
    </w:p>
    <w:p>
      <w:pPr>
        <w:pStyle w:val="10"/>
        <w:spacing w:beforeLines="50" w:afterLines="50" w:line="0" w:lineRule="atLeast"/>
        <w:ind w:left="359" w:leftChars="171" w:firstLine="360" w:firstLineChars="150"/>
        <w:rPr>
          <w:rFonts w:hint="eastAsia" w:ascii="华文仿宋" w:hAnsi="华文仿宋" w:eastAsia="华文仿宋"/>
          <w:sz w:val="24"/>
          <w:szCs w:val="24"/>
        </w:rPr>
      </w:pPr>
      <w:r>
        <w:rPr>
          <w:rFonts w:hint="eastAsia" w:ascii="华文仿宋" w:hAnsi="华文仿宋" w:eastAsia="华文仿宋"/>
          <w:sz w:val="24"/>
          <w:szCs w:val="24"/>
        </w:rPr>
        <w:t>【3】代理党组织关系管理及协助户口管理等事宜；</w:t>
      </w:r>
    </w:p>
    <w:p>
      <w:pPr>
        <w:pStyle w:val="10"/>
        <w:spacing w:beforeLines="50" w:afterLines="50" w:line="0" w:lineRule="atLeast"/>
        <w:ind w:left="359" w:leftChars="171" w:firstLine="360" w:firstLineChars="150"/>
        <w:rPr>
          <w:rFonts w:hint="eastAsia" w:ascii="华文仿宋" w:hAnsi="华文仿宋" w:eastAsia="华文仿宋"/>
          <w:sz w:val="24"/>
          <w:szCs w:val="24"/>
        </w:rPr>
      </w:pPr>
      <w:r>
        <w:rPr>
          <w:rFonts w:hint="eastAsia" w:ascii="华文仿宋" w:hAnsi="华文仿宋" w:eastAsia="华文仿宋"/>
          <w:sz w:val="24"/>
          <w:szCs w:val="24"/>
        </w:rPr>
        <w:t>【4】代办企业劳动用工年检；</w:t>
      </w:r>
    </w:p>
    <w:p>
      <w:pPr>
        <w:pStyle w:val="10"/>
        <w:spacing w:beforeLines="50" w:afterLines="50" w:line="0" w:lineRule="atLeast"/>
        <w:ind w:left="359" w:leftChars="171" w:firstLine="360" w:firstLineChars="150"/>
        <w:rPr>
          <w:rFonts w:hint="eastAsia" w:ascii="华文仿宋" w:hAnsi="华文仿宋" w:eastAsia="华文仿宋"/>
          <w:sz w:val="24"/>
          <w:szCs w:val="24"/>
        </w:rPr>
      </w:pPr>
      <w:r>
        <w:rPr>
          <w:rFonts w:hint="eastAsia" w:ascii="华文仿宋" w:hAnsi="华文仿宋" w:eastAsia="华文仿宋"/>
          <w:sz w:val="24"/>
          <w:szCs w:val="24"/>
        </w:rPr>
        <w:t>【5】代为招聘、引进所需的各岗位人才，包括办理大、中专毕业生的接收事宜；</w:t>
      </w:r>
    </w:p>
    <w:p>
      <w:pPr>
        <w:pStyle w:val="10"/>
        <w:spacing w:beforeLines="50" w:afterLines="50" w:line="0" w:lineRule="atLeast"/>
        <w:ind w:left="359" w:leftChars="171" w:firstLine="360" w:firstLineChars="150"/>
        <w:rPr>
          <w:rFonts w:hint="eastAsia" w:ascii="华文仿宋" w:hAnsi="华文仿宋" w:eastAsia="华文仿宋"/>
          <w:sz w:val="24"/>
          <w:szCs w:val="24"/>
        </w:rPr>
      </w:pPr>
      <w:r>
        <w:rPr>
          <w:rFonts w:hint="eastAsia" w:ascii="华文仿宋" w:hAnsi="华文仿宋" w:eastAsia="华文仿宋"/>
          <w:sz w:val="24"/>
          <w:szCs w:val="24"/>
        </w:rPr>
        <w:t>【6】代办人事档案管理手续；</w:t>
      </w:r>
    </w:p>
    <w:p>
      <w:pPr>
        <w:pStyle w:val="10"/>
        <w:spacing w:beforeLines="50" w:afterLines="50" w:line="0" w:lineRule="atLeast"/>
        <w:ind w:left="359" w:leftChars="171" w:firstLine="360" w:firstLineChars="150"/>
        <w:rPr>
          <w:rFonts w:hint="eastAsia" w:ascii="华文仿宋" w:hAnsi="华文仿宋" w:eastAsia="华文仿宋"/>
          <w:sz w:val="24"/>
          <w:szCs w:val="24"/>
        </w:rPr>
      </w:pPr>
      <w:r>
        <w:rPr>
          <w:rFonts w:hint="eastAsia" w:ascii="华文仿宋" w:hAnsi="华文仿宋" w:eastAsia="华文仿宋"/>
          <w:sz w:val="24"/>
          <w:szCs w:val="24"/>
        </w:rPr>
        <w:t>【7】代理委托单位与聘用员工签订劳动合同等有关事宜；</w:t>
      </w:r>
    </w:p>
    <w:p>
      <w:pPr>
        <w:pStyle w:val="10"/>
        <w:spacing w:beforeLines="50" w:afterLines="50" w:line="0" w:lineRule="atLeast"/>
        <w:ind w:left="359" w:leftChars="171" w:firstLine="360" w:firstLineChars="150"/>
        <w:rPr>
          <w:rFonts w:hint="eastAsia" w:ascii="华文仿宋" w:hAnsi="华文仿宋" w:eastAsia="华文仿宋"/>
          <w:sz w:val="24"/>
          <w:szCs w:val="24"/>
        </w:rPr>
      </w:pPr>
      <w:r>
        <w:rPr>
          <w:rFonts w:hint="eastAsia" w:ascii="华文仿宋" w:hAnsi="华文仿宋" w:eastAsia="华文仿宋"/>
          <w:sz w:val="24"/>
          <w:szCs w:val="24"/>
        </w:rPr>
        <w:t>【8】进行外来工就业培训，公共培训及办理相关证件；</w:t>
      </w:r>
    </w:p>
    <w:p>
      <w:pPr>
        <w:pStyle w:val="10"/>
        <w:spacing w:beforeLines="50" w:afterLines="50" w:line="0" w:lineRule="atLeast"/>
        <w:ind w:left="359" w:leftChars="171" w:firstLine="360" w:firstLineChars="150"/>
        <w:rPr>
          <w:rFonts w:hint="eastAsia" w:ascii="华文仿宋" w:hAnsi="华文仿宋" w:eastAsia="华文仿宋"/>
          <w:sz w:val="24"/>
          <w:szCs w:val="24"/>
        </w:rPr>
      </w:pPr>
      <w:r>
        <w:rPr>
          <w:rFonts w:hint="eastAsia" w:ascii="华文仿宋" w:hAnsi="华文仿宋" w:eastAsia="华文仿宋"/>
          <w:sz w:val="24"/>
          <w:szCs w:val="24"/>
        </w:rPr>
        <w:t>【9】通过各种渠道代为发布招聘信息；</w:t>
      </w:r>
    </w:p>
    <w:p>
      <w:pPr>
        <w:pStyle w:val="10"/>
        <w:spacing w:beforeLines="50" w:afterLines="50" w:line="0" w:lineRule="atLeast"/>
        <w:ind w:left="359" w:leftChars="171" w:firstLine="360" w:firstLineChars="150"/>
        <w:rPr>
          <w:rFonts w:hint="eastAsia" w:ascii="华文仿宋" w:hAnsi="华文仿宋" w:eastAsia="华文仿宋"/>
          <w:sz w:val="24"/>
          <w:szCs w:val="24"/>
        </w:rPr>
      </w:pPr>
      <w:r>
        <w:rPr>
          <w:rFonts w:hint="eastAsia" w:ascii="华文仿宋" w:hAnsi="华文仿宋" w:eastAsia="华文仿宋"/>
          <w:sz w:val="24"/>
          <w:szCs w:val="24"/>
        </w:rPr>
        <w:t>【10】提供制定人力资源发展规划、建设新型人力资源管理制度的服务；</w:t>
      </w:r>
    </w:p>
    <w:p>
      <w:pPr>
        <w:spacing w:beforeLines="50" w:afterLines="50" w:line="0" w:lineRule="atLeast"/>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（2）劳动法律咨询服务：</w:t>
      </w:r>
    </w:p>
    <w:p>
      <w:pPr>
        <w:pStyle w:val="10"/>
        <w:spacing w:beforeLines="50" w:afterLines="50" w:line="0" w:lineRule="atLeast"/>
        <w:ind w:left="359" w:leftChars="171" w:firstLine="360" w:firstLineChars="150"/>
        <w:rPr>
          <w:rFonts w:hint="eastAsia" w:ascii="华文仿宋" w:hAnsi="华文仿宋" w:eastAsia="华文仿宋"/>
          <w:sz w:val="24"/>
          <w:szCs w:val="24"/>
        </w:rPr>
      </w:pPr>
      <w:r>
        <w:rPr>
          <w:rFonts w:hint="eastAsia" w:ascii="华文仿宋" w:hAnsi="华文仿宋" w:eastAsia="华文仿宋"/>
          <w:sz w:val="24"/>
          <w:szCs w:val="24"/>
        </w:rPr>
        <w:t>【1】对甲方处理员工关系、劳资纠纷决策及后续实施计划的制定等提供必要的法律调查、策划及分析建设等服务；</w:t>
      </w:r>
    </w:p>
    <w:p>
      <w:pPr>
        <w:pStyle w:val="10"/>
        <w:spacing w:beforeLines="50" w:afterLines="50" w:line="0" w:lineRule="atLeast"/>
        <w:ind w:left="359" w:leftChars="171" w:firstLine="360" w:firstLineChars="150"/>
        <w:rPr>
          <w:rFonts w:hint="eastAsia" w:ascii="华文仿宋" w:hAnsi="华文仿宋" w:eastAsia="华文仿宋"/>
          <w:sz w:val="24"/>
          <w:szCs w:val="24"/>
        </w:rPr>
      </w:pPr>
      <w:r>
        <w:rPr>
          <w:rFonts w:hint="eastAsia" w:ascii="华文仿宋" w:hAnsi="华文仿宋" w:eastAsia="华文仿宋"/>
          <w:sz w:val="24"/>
          <w:szCs w:val="24"/>
        </w:rPr>
        <w:t>【2】为甲方规章制度的制定、实施、运营提供必要劳动法律咨询意见；</w:t>
      </w:r>
    </w:p>
    <w:p>
      <w:pPr>
        <w:pStyle w:val="10"/>
        <w:spacing w:beforeLines="50" w:afterLines="50" w:line="0" w:lineRule="atLeast"/>
        <w:ind w:left="359" w:leftChars="171" w:firstLine="360" w:firstLineChars="150"/>
        <w:rPr>
          <w:rFonts w:hint="eastAsia" w:ascii="华文仿宋" w:hAnsi="华文仿宋" w:eastAsia="华文仿宋"/>
          <w:sz w:val="24"/>
          <w:szCs w:val="24"/>
        </w:rPr>
      </w:pPr>
      <w:r>
        <w:rPr>
          <w:rFonts w:hint="eastAsia" w:ascii="华文仿宋" w:hAnsi="华文仿宋" w:eastAsia="华文仿宋"/>
          <w:sz w:val="24"/>
          <w:szCs w:val="24"/>
        </w:rPr>
        <w:t>【3】为甲方日常人力资源管理及时提出劳动争议风险识别与防范报告；</w:t>
      </w:r>
    </w:p>
    <w:p>
      <w:pPr>
        <w:pStyle w:val="10"/>
        <w:spacing w:beforeLines="50" w:afterLines="50" w:line="0" w:lineRule="atLeast"/>
        <w:ind w:left="359" w:leftChars="171" w:firstLine="360" w:firstLineChars="150"/>
        <w:rPr>
          <w:rFonts w:hint="eastAsia" w:ascii="华文仿宋" w:hAnsi="华文仿宋" w:eastAsia="华文仿宋"/>
          <w:sz w:val="24"/>
          <w:szCs w:val="24"/>
        </w:rPr>
      </w:pPr>
      <w:r>
        <w:rPr>
          <w:rFonts w:hint="eastAsia" w:ascii="华文仿宋" w:hAnsi="华文仿宋" w:eastAsia="华文仿宋"/>
          <w:sz w:val="24"/>
          <w:szCs w:val="24"/>
        </w:rPr>
        <w:t>【4】为甲方策划、协调劳资关系：指导甲方与员工间劳动合同的签订、履行、变更、解除等；</w:t>
      </w:r>
    </w:p>
    <w:p>
      <w:pPr>
        <w:pStyle w:val="10"/>
        <w:spacing w:beforeLines="50" w:afterLines="50" w:line="0" w:lineRule="atLeast"/>
        <w:ind w:left="359" w:leftChars="171" w:firstLine="360" w:firstLineChars="150"/>
        <w:rPr>
          <w:rFonts w:hint="eastAsia" w:ascii="华文仿宋" w:hAnsi="华文仿宋" w:eastAsia="华文仿宋"/>
          <w:sz w:val="24"/>
          <w:szCs w:val="24"/>
        </w:rPr>
      </w:pPr>
      <w:r>
        <w:rPr>
          <w:rFonts w:hint="eastAsia" w:ascii="华文仿宋" w:hAnsi="华文仿宋" w:eastAsia="华文仿宋"/>
          <w:sz w:val="24"/>
          <w:szCs w:val="24"/>
        </w:rPr>
        <w:t>【5】免费代理三件劳动争议案的处理（调解、仲裁、不包括诉讼）；</w:t>
      </w:r>
    </w:p>
    <w:p>
      <w:pPr>
        <w:pStyle w:val="10"/>
        <w:spacing w:beforeLines="50" w:afterLines="50" w:line="0" w:lineRule="atLeast"/>
        <w:ind w:left="359" w:leftChars="171" w:firstLine="360" w:firstLineChars="150"/>
        <w:rPr>
          <w:rFonts w:hint="eastAsia" w:ascii="华文仿宋" w:hAnsi="华文仿宋" w:eastAsia="华文仿宋"/>
          <w:sz w:val="24"/>
          <w:szCs w:val="24"/>
        </w:rPr>
      </w:pPr>
      <w:r>
        <w:rPr>
          <w:rFonts w:hint="eastAsia" w:ascii="华文仿宋" w:hAnsi="华文仿宋" w:eastAsia="华文仿宋"/>
          <w:sz w:val="24"/>
          <w:szCs w:val="24"/>
        </w:rPr>
        <w:t>【6】定期为甲方公司管理者提供劳动法律、法规及劳动争议预防的培训或指导服务；</w:t>
      </w:r>
    </w:p>
    <w:p>
      <w:pPr>
        <w:spacing w:beforeLines="50" w:afterLines="50" w:line="0" w:lineRule="atLeast"/>
        <w:rPr>
          <w:rFonts w:hint="eastAsia" w:ascii="华文仿宋" w:hAnsi="华文仿宋" w:eastAsia="华文仿宋"/>
          <w:sz w:val="24"/>
          <w:szCs w:val="24"/>
        </w:rPr>
      </w:pPr>
      <w:r>
        <w:rPr>
          <w:rFonts w:hint="eastAsia" w:ascii="华文仿宋" w:hAnsi="华文仿宋" w:eastAsia="华文仿宋"/>
          <w:sz w:val="24"/>
          <w:szCs w:val="24"/>
        </w:rPr>
        <w:t>三、甲、乙双方的义务</w:t>
      </w:r>
    </w:p>
    <w:p>
      <w:pPr>
        <w:spacing w:beforeLines="50" w:afterLines="50" w:line="0" w:lineRule="atLeast"/>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1、甲方：</w:t>
      </w:r>
    </w:p>
    <w:p>
      <w:pPr>
        <w:spacing w:beforeLines="50" w:afterLines="50" w:line="0" w:lineRule="atLeast"/>
        <w:rPr>
          <w:rFonts w:hint="eastAsia" w:ascii="华文仿宋" w:hAnsi="华文仿宋" w:eastAsia="华文仿宋"/>
          <w:sz w:val="24"/>
          <w:szCs w:val="24"/>
        </w:rPr>
      </w:pPr>
      <w:r>
        <w:rPr>
          <w:rFonts w:hint="eastAsia" w:ascii="华文仿宋" w:hAnsi="华文仿宋" w:eastAsia="华文仿宋"/>
          <w:sz w:val="24"/>
          <w:szCs w:val="24"/>
        </w:rPr>
        <w:t xml:space="preserve">     （1）、资料提供。及时、真实、详尽地向乙方提供与委托事项有关的全部文件和背景信息。</w:t>
      </w:r>
    </w:p>
    <w:p>
      <w:pPr>
        <w:spacing w:beforeLines="50" w:afterLines="50" w:line="0" w:lineRule="atLeast"/>
        <w:rPr>
          <w:rFonts w:hint="eastAsia" w:ascii="华文仿宋" w:hAnsi="华文仿宋" w:eastAsia="华文仿宋"/>
          <w:sz w:val="24"/>
          <w:szCs w:val="24"/>
        </w:rPr>
      </w:pPr>
      <w:r>
        <w:rPr>
          <w:rFonts w:hint="eastAsia" w:ascii="华文仿宋" w:hAnsi="华文仿宋" w:eastAsia="华文仿宋"/>
          <w:sz w:val="24"/>
          <w:szCs w:val="24"/>
        </w:rPr>
        <w:t xml:space="preserve">     （2）、协力义务。积极、主动地配合乙方为甲方的利益所从事的各项工作，并根据实际需要为乙方提供办公条件和其他便利。</w:t>
      </w:r>
    </w:p>
    <w:p>
      <w:pPr>
        <w:spacing w:beforeLines="50" w:afterLines="50" w:line="0" w:lineRule="atLeast"/>
        <w:rPr>
          <w:rFonts w:hint="eastAsia" w:ascii="华文仿宋" w:hAnsi="华文仿宋" w:eastAsia="华文仿宋"/>
          <w:sz w:val="24"/>
          <w:szCs w:val="24"/>
        </w:rPr>
      </w:pPr>
      <w:r>
        <w:rPr>
          <w:rFonts w:hint="eastAsia" w:ascii="华文仿宋" w:hAnsi="华文仿宋" w:eastAsia="华文仿宋"/>
          <w:sz w:val="24"/>
          <w:szCs w:val="24"/>
        </w:rPr>
        <w:t xml:space="preserve">     （3）、费用支付。按合同的约定向乙方支付人事、劳资顾问费及其他费用。</w:t>
      </w:r>
    </w:p>
    <w:p>
      <w:pPr>
        <w:spacing w:beforeLines="50" w:afterLines="50" w:line="0" w:lineRule="atLeast"/>
        <w:ind w:firstLine="360" w:firstLineChars="150"/>
        <w:rPr>
          <w:rFonts w:hint="eastAsia" w:ascii="华文仿宋" w:hAnsi="华文仿宋" w:eastAsia="华文仿宋"/>
          <w:sz w:val="24"/>
          <w:szCs w:val="24"/>
        </w:rPr>
      </w:pPr>
      <w:r>
        <w:rPr>
          <w:rFonts w:hint="eastAsia" w:ascii="华文仿宋" w:hAnsi="华文仿宋" w:eastAsia="华文仿宋"/>
          <w:sz w:val="24"/>
          <w:szCs w:val="24"/>
        </w:rPr>
        <w:t>2、乙方：</w:t>
      </w:r>
    </w:p>
    <w:p>
      <w:pPr>
        <w:spacing w:beforeLines="50" w:afterLines="50" w:line="0" w:lineRule="atLeast"/>
        <w:rPr>
          <w:rFonts w:hint="eastAsia" w:ascii="华文仿宋" w:hAnsi="华文仿宋" w:eastAsia="华文仿宋"/>
          <w:sz w:val="24"/>
          <w:szCs w:val="24"/>
        </w:rPr>
      </w:pPr>
      <w:r>
        <w:rPr>
          <w:rFonts w:hint="eastAsia" w:ascii="华文仿宋" w:hAnsi="华文仿宋" w:eastAsia="华文仿宋"/>
          <w:sz w:val="24"/>
          <w:szCs w:val="24"/>
        </w:rPr>
        <w:t xml:space="preserve">     （1）、专业服务与权益维护。积极负责地为甲方提供本协议第二项范围内的服务，依法切实维护甲方的利益；</w:t>
      </w:r>
    </w:p>
    <w:p>
      <w:pPr>
        <w:spacing w:beforeLines="50" w:afterLines="50" w:line="0" w:lineRule="atLeast"/>
        <w:ind w:firstLine="600" w:firstLineChars="250"/>
        <w:rPr>
          <w:rFonts w:hint="eastAsia" w:ascii="华文仿宋" w:hAnsi="华文仿宋" w:eastAsia="华文仿宋"/>
          <w:sz w:val="24"/>
          <w:szCs w:val="24"/>
        </w:rPr>
      </w:pPr>
      <w:r>
        <w:rPr>
          <w:rFonts w:hint="eastAsia" w:ascii="华文仿宋" w:hAnsi="华文仿宋" w:eastAsia="华文仿宋"/>
          <w:sz w:val="24"/>
          <w:szCs w:val="24"/>
        </w:rPr>
        <w:t>（2）、服务效率。及时、迅速地办理甲方委托范围内的事务。联络人的工作时间及地点等，根据甲方或乙方的提议，双方随时联系约定。</w:t>
      </w:r>
    </w:p>
    <w:p>
      <w:pPr>
        <w:spacing w:beforeLines="50" w:afterLines="50" w:line="0" w:lineRule="atLeast"/>
        <w:rPr>
          <w:rFonts w:hint="eastAsia" w:ascii="华文仿宋" w:hAnsi="华文仿宋" w:eastAsia="华文仿宋"/>
          <w:sz w:val="24"/>
          <w:szCs w:val="24"/>
        </w:rPr>
      </w:pPr>
      <w:r>
        <w:rPr>
          <w:rFonts w:hint="eastAsia" w:ascii="华文仿宋" w:hAnsi="华文仿宋" w:eastAsia="华文仿宋"/>
          <w:sz w:val="24"/>
          <w:szCs w:val="24"/>
        </w:rPr>
        <w:t xml:space="preserve">    （3）、职业道德。奉守职业道德及职业纪律规范，为甲方保守商业秘密（为履行本协议目的的除外）。</w:t>
      </w:r>
    </w:p>
    <w:p>
      <w:pPr>
        <w:spacing w:beforeLines="50" w:afterLines="50" w:line="0" w:lineRule="atLeast"/>
        <w:rPr>
          <w:rFonts w:hint="eastAsia" w:ascii="华文仿宋" w:hAnsi="华文仿宋" w:eastAsia="华文仿宋"/>
          <w:sz w:val="24"/>
          <w:szCs w:val="24"/>
        </w:rPr>
      </w:pPr>
      <w:r>
        <w:rPr>
          <w:rFonts w:hint="eastAsia" w:ascii="华文仿宋" w:hAnsi="华文仿宋" w:eastAsia="华文仿宋"/>
          <w:sz w:val="24"/>
          <w:szCs w:val="24"/>
        </w:rPr>
        <w:t>四、费用及支付方式</w:t>
      </w:r>
    </w:p>
    <w:p>
      <w:pPr>
        <w:spacing w:beforeLines="50" w:afterLines="50" w:line="0" w:lineRule="atLeast"/>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1、双方约定乙方担任常年：【1】人事代理【2】劳动法律服务，费用按固定服务年费RMB</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元，支付方式为：本协议签订后7日内支付。</w:t>
      </w:r>
    </w:p>
    <w:p>
      <w:pPr>
        <w:spacing w:beforeLines="50" w:afterLines="50" w:line="0" w:lineRule="atLeast"/>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2、其他费用。乙方受甲方委托，从事与甲方业务有关的活动而发生必要及合理的文印费、差旅费、交通费及材料费以及涉及公证、鉴定、政府等部门等按规定收取的费用以及由乙方为甲方利益而发生的费用，由甲方另行直接支付或实报实销。</w:t>
      </w:r>
    </w:p>
    <w:p>
      <w:pPr>
        <w:spacing w:beforeLines="50" w:afterLines="50" w:line="0" w:lineRule="atLeast"/>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3、代理劳动争议案件超过本合同约定数的，或者涉及诉讼需委托专门律师代理的另行收费。双方应另行签订委托协议并按有关收费标准优惠20%或按风险代理的方式约定收费事项。</w:t>
      </w:r>
    </w:p>
    <w:p>
      <w:pPr>
        <w:spacing w:beforeLines="50" w:afterLines="50" w:line="0" w:lineRule="atLeast"/>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4、特别事项增收费用。甲方涉及特别重大的或疑难复杂的或需要乙方花费特别长时间来从事服务的事项，经双方协商一致甲方另行向乙方增付适当的顾问费。</w:t>
      </w:r>
    </w:p>
    <w:p>
      <w:pPr>
        <w:spacing w:beforeLines="50" w:afterLines="50" w:line="0" w:lineRule="atLeast"/>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5、如果甲方无故终止委托，乙方不退换任何以收取的费用。如果乙方无故终止履行本协议，退还全部费用。</w:t>
      </w:r>
    </w:p>
    <w:p>
      <w:pPr>
        <w:spacing w:beforeLines="50" w:afterLines="50" w:line="0" w:lineRule="atLeast"/>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6、甲方若委托乙方提供本合同以外的服务，另行约定收费事项，本合同一式两份，甲、乙双方各持一份，每份具有同等法律效力。</w:t>
      </w:r>
    </w:p>
    <w:p>
      <w:pPr>
        <w:spacing w:beforeLines="50" w:afterLines="50" w:line="0" w:lineRule="atLeast"/>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7、未尽事宜由双方友好协商解决。</w:t>
      </w:r>
    </w:p>
    <w:p>
      <w:pPr>
        <w:pStyle w:val="10"/>
        <w:spacing w:beforeLines="50" w:afterLines="50" w:line="0" w:lineRule="atLeast"/>
        <w:ind w:left="360" w:firstLine="0" w:firstLineChars="0"/>
        <w:rPr>
          <w:rFonts w:hint="eastAsia" w:ascii="华文仿宋" w:hAnsi="华文仿宋" w:eastAsia="华文仿宋"/>
          <w:sz w:val="24"/>
          <w:szCs w:val="24"/>
        </w:rPr>
      </w:pPr>
    </w:p>
    <w:p>
      <w:pPr>
        <w:pStyle w:val="10"/>
        <w:spacing w:beforeLines="50" w:afterLines="50" w:line="0" w:lineRule="atLeast"/>
        <w:ind w:left="360" w:firstLine="0" w:firstLineChars="0"/>
        <w:rPr>
          <w:rFonts w:hint="eastAsia" w:ascii="华文仿宋" w:hAnsi="华文仿宋" w:eastAsia="华文仿宋"/>
          <w:sz w:val="24"/>
          <w:szCs w:val="24"/>
        </w:rPr>
      </w:pPr>
      <w:r>
        <w:rPr>
          <w:rFonts w:hint="eastAsia" w:ascii="华文仿宋" w:hAnsi="华文仿宋" w:eastAsia="华文仿宋"/>
          <w:sz w:val="24"/>
          <w:szCs w:val="24"/>
        </w:rPr>
        <w:t>甲方：                             乙方：</w:t>
      </w:r>
    </w:p>
    <w:p>
      <w:pPr>
        <w:pStyle w:val="10"/>
        <w:spacing w:beforeLines="50" w:afterLines="50" w:line="0" w:lineRule="atLeast"/>
        <w:ind w:left="360" w:firstLine="0" w:firstLineChars="0"/>
        <w:rPr>
          <w:rFonts w:hint="eastAsia" w:ascii="华文仿宋" w:hAnsi="华文仿宋" w:eastAsia="华文仿宋"/>
          <w:sz w:val="24"/>
          <w:szCs w:val="24"/>
        </w:rPr>
      </w:pPr>
    </w:p>
    <w:p>
      <w:pPr>
        <w:pStyle w:val="10"/>
        <w:spacing w:beforeLines="50" w:afterLines="50" w:line="0" w:lineRule="atLeast"/>
        <w:ind w:left="360" w:firstLine="0" w:firstLineChars="0"/>
        <w:rPr>
          <w:rFonts w:hint="eastAsia" w:ascii="华文仿宋" w:hAnsi="华文仿宋" w:eastAsia="华文仿宋"/>
          <w:sz w:val="24"/>
          <w:szCs w:val="24"/>
        </w:rPr>
      </w:pPr>
      <w:r>
        <w:rPr>
          <w:rFonts w:hint="eastAsia" w:ascii="华文仿宋" w:hAnsi="华文仿宋" w:eastAsia="华文仿宋"/>
          <w:sz w:val="24"/>
          <w:szCs w:val="24"/>
        </w:rPr>
        <w:t>代表（签字）：                      代表（签字）：</w:t>
      </w:r>
    </w:p>
    <w:p>
      <w:pPr>
        <w:pStyle w:val="10"/>
        <w:spacing w:beforeLines="50" w:afterLines="50" w:line="0" w:lineRule="atLeast"/>
        <w:ind w:left="360" w:firstLine="0" w:firstLineChars="0"/>
        <w:rPr>
          <w:rFonts w:hint="eastAsia" w:ascii="华文仿宋" w:hAnsi="华文仿宋" w:eastAsia="华文仿宋"/>
          <w:sz w:val="24"/>
          <w:szCs w:val="24"/>
        </w:rPr>
      </w:pPr>
    </w:p>
    <w:p>
      <w:pPr>
        <w:pStyle w:val="10"/>
        <w:spacing w:beforeLines="50" w:afterLines="50" w:line="0" w:lineRule="atLeast"/>
        <w:ind w:left="359" w:leftChars="171" w:firstLine="600" w:firstLineChars="250"/>
        <w:rPr>
          <w:rFonts w:ascii="华文仿宋" w:hAnsi="华文仿宋" w:eastAsia="华文仿宋"/>
          <w:sz w:val="24"/>
          <w:szCs w:val="24"/>
        </w:rPr>
      </w:pPr>
      <w:r>
        <w:rPr>
          <w:rFonts w:hint="eastAsia" w:ascii="华文仿宋" w:hAnsi="华文仿宋" w:eastAsia="华文仿宋"/>
          <w:sz w:val="24"/>
          <w:szCs w:val="24"/>
        </w:rPr>
        <w:t>年   月   日                       年   月   日</w:t>
      </w:r>
    </w:p>
    <w:p>
      <w:pPr>
        <w:pStyle w:val="10"/>
        <w:spacing w:beforeLines="50" w:afterLines="50" w:line="0" w:lineRule="atLeast"/>
        <w:ind w:left="360" w:firstLine="0" w:firstLineChars="0"/>
        <w:rPr>
          <w:rFonts w:hint="eastAsia" w:ascii="华文仿宋" w:hAnsi="华文仿宋" w:eastAsia="华文仿宋"/>
          <w:sz w:val="24"/>
          <w:szCs w:val="24"/>
        </w:rPr>
      </w:pPr>
    </w:p>
    <w:p>
      <w:pPr/>
    </w:p>
    <w:p>
      <w:pPr>
        <w:pStyle w:val="10"/>
        <w:ind w:left="360" w:firstLine="0" w:firstLineChars="0"/>
      </w:pPr>
    </w:p>
    <w:p>
      <w:pPr>
        <w:pStyle w:val="10"/>
        <w:ind w:left="360" w:firstLine="0" w:firstLineChars="0"/>
      </w:pPr>
    </w:p>
    <w:p>
      <w:pPr>
        <w:pStyle w:val="10"/>
        <w:ind w:left="360" w:firstLine="0" w:firstLineChars="0"/>
      </w:pPr>
    </w:p>
    <w:p>
      <w:pPr>
        <w:pStyle w:val="10"/>
        <w:ind w:left="360" w:firstLine="0" w:firstLineChars="0"/>
      </w:pPr>
    </w:p>
    <w:p>
      <w:pPr/>
    </w:p>
    <w:p>
      <w:pPr>
        <w:pStyle w:val="10"/>
        <w:ind w:left="360" w:firstLine="0" w:firstLineChars="0"/>
      </w:pPr>
    </w:p>
    <w:p>
      <w:pPr>
        <w:pStyle w:val="10"/>
        <w:ind w:left="360" w:firstLine="0" w:firstLineChars="0"/>
      </w:pPr>
    </w:p>
    <w:p>
      <w:pPr>
        <w:pStyle w:val="10"/>
        <w:ind w:left="360" w:firstLine="0" w:firstLineChars="0"/>
      </w:pPr>
    </w:p>
    <w:p>
      <w:pPr>
        <w:pStyle w:val="10"/>
        <w:ind w:left="360" w:firstLine="0" w:firstLineChars="0"/>
      </w:pPr>
    </w:p>
    <w:p>
      <w:pPr>
        <w:pStyle w:val="10"/>
        <w:ind w:left="360" w:firstLine="0" w:firstLineChars="0"/>
      </w:pPr>
    </w:p>
    <w:p>
      <w:pPr>
        <w:pStyle w:val="10"/>
        <w:ind w:left="360" w:firstLine="0" w:firstLineChars="0"/>
      </w:pPr>
    </w:p>
    <w:p>
      <w:pPr>
        <w:pStyle w:val="10"/>
        <w:ind w:left="360" w:firstLine="0" w:firstLineChars="0"/>
      </w:pPr>
    </w:p>
    <w:p>
      <w:pPr>
        <w:pStyle w:val="10"/>
        <w:ind w:left="360" w:firstLine="0" w:firstLineChars="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华文仿宋">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581362"/>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01633"/>
    <w:multiLevelType w:val="multilevel"/>
    <w:tmpl w:val="58601633"/>
    <w:lvl w:ilvl="0" w:tentative="0">
      <w:start w:val="2"/>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26E43"/>
    <w:rsid w:val="000A636A"/>
    <w:rsid w:val="000F1F9C"/>
    <w:rsid w:val="00112D97"/>
    <w:rsid w:val="001A1154"/>
    <w:rsid w:val="00393B1D"/>
    <w:rsid w:val="00476AE2"/>
    <w:rsid w:val="00771224"/>
    <w:rsid w:val="008425ED"/>
    <w:rsid w:val="00A264F3"/>
    <w:rsid w:val="00AB6CDF"/>
    <w:rsid w:val="00B83692"/>
    <w:rsid w:val="00B92896"/>
    <w:rsid w:val="00CE2730"/>
    <w:rsid w:val="00D3650A"/>
    <w:rsid w:val="00E26CE0"/>
    <w:rsid w:val="00E26E43"/>
    <w:rsid w:val="00FF089E"/>
    <w:rsid w:val="29F3657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qFormat/>
    <w:uiPriority w:val="99"/>
    <w:rPr>
      <w:sz w:val="18"/>
      <w:szCs w:val="18"/>
    </w:rPr>
  </w:style>
  <w:style w:type="character" w:customStyle="1" w:styleId="8">
    <w:name w:val="页眉 Char"/>
    <w:basedOn w:val="5"/>
    <w:link w:val="4"/>
    <w:semiHidden/>
    <w:qFormat/>
    <w:uiPriority w:val="99"/>
    <w:rPr>
      <w:sz w:val="18"/>
      <w:szCs w:val="18"/>
    </w:rPr>
  </w:style>
  <w:style w:type="character" w:customStyle="1" w:styleId="9">
    <w:name w:val="页脚 Char"/>
    <w:basedOn w:val="5"/>
    <w:link w:val="3"/>
    <w:qFormat/>
    <w:uiPriority w:val="99"/>
    <w:rPr>
      <w:sz w:val="18"/>
      <w:szCs w:val="18"/>
    </w:rPr>
  </w:style>
  <w:style w:type="paragraph" w:customStyle="1"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Company>
  <Pages>4</Pages>
  <Words>331</Words>
  <Characters>1887</Characters>
  <Lines>15</Lines>
  <Paragraphs>4</Paragraphs>
  <TotalTime>0</TotalTime>
  <ScaleCrop>false</ScaleCrop>
  <LinksUpToDate>false</LinksUpToDate>
  <CharactersWithSpaces>2214</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2</cp:revision>
  <dcterms:created xsi:type="dcterms:W3CDTF">2015-12-01T09:13:00Z</dcterms:created>
  <dcterms:modified xsi:type="dcterms:W3CDTF">2016-05-19T07:46:28Z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