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农村自建房买卖合同1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甲方(卖方)：____________________________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乙方(买方)：____________________________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甲、乙双方就房屋买卖事项，经协商一致，达成以下合同条款：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甲方自愿将坐落在_______市_______区_______路_______小区_______号楼_______单元_______室(建筑面积_______平方米，储藏室_______平方米，产权证号_____________________)房地产出卖给乙方，并将与所出卖该房产的相关的土地使用权同时出卖给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二、双方议定上述房地产及附属建筑物总价款为人民币大写______________元;即人民币小写____________元。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三、乙方在签订本合同时，支付定金______________，即小写____________。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四、乙方支付定金之日起__________个月内，向甲方支付首付款(定金从中扣除)，首付款之外的款项通过银行住房按揭方式交付(有关期限和程序按照所在按揭银行规定办理)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五、甲方保证该房产合法、权属清楚、有合法的土地使用权(已交纳土地出让金)。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六、办理房产证手续所产生的有关税费由_______方承担。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七、乙方支付首付款后，甲方即积极配合乙方办理有关房产过户手续，待房产过户到乙方名下之时，乙方应向甲方付清全部房款余额。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八、甲方应在前将该房产交付乙方;届时该房产应无任何担保、抵押、房产瑕疵，无人租住、使用;无欠账，如电话费、水电费、物业管理费、取暖费、入网费、有线电视费等。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九、本合同签订后，如一方违反本合同条款，该方应向对方支付元的违约金;一方如不能按规定交付房产或按规定支付房款，每逾期一日，应向对方支付五十元罚金，逾期30日视为毁约;如因政府及银行规定，本合同涉及房产手续客观上不能办理过户或银行不能办理按揭导致合同解除，不适用本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十、交付该房产，甲方不得损坏该房产的结构、地面和墙壁及不适移动的物件。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十一、本协议一式两份，具有同等</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"http://www.xuexila.com/zhishi/falv/"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法律</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效力，自双方签字之日生效。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十二、附加条款：__________________________________________________________________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甲方(卖方)：____________________身份证号：_______________________________________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住址：____________________电话：________________________________________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_________年____月___日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乙方(买方)：___________________身份证号：________________________________________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住址：____________________电话：________________________________________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_________年____月___日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农村自建房买卖合同2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卖方：____________________(简称甲方)身份证号码：____________________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买方：____________________(简称乙方)身份证号码：____________________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根据《中华人民共和国经济合同法》、《中华人民共和国城市房地产管理法》及其他有关法律、法规之规定，甲、乙双方在平等、自愿、协商一致的基础上，就乙方向甲方购买房产签订本合同，以资共同信守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第一条乙方同意购买甲方拥有的座落在_____县_____区____拥有的房产住宅，建筑面积为____平方米。(详见土地房屋权证第____号)。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第二条房屋价格及其他费用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1、甲、乙双方协商一致，甲方所售房屋总金额为(人民币)___拾___万___仟___佰元整(含附属设施费用);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2、甲、乙双方达成一致</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"http://www.xuexila.com/fanwen/yijian/"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意见</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，双方交易税费由方负担。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第三条付款方式：______________________________________________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第四条房屋交付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甲、乙双方在房地局交易所办理完过户手续(缴纳税费)后___日内，甲方将房屋交付乙方，因不可抗力等因素造成甲方逾期交房的，则房屋交付时间可据实予以延长。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第五条乙方逾期付款的违约责任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乙方未按本合同规定的付款方式付款，每逾期一日，按照逾期金额的2</w:t>
      </w:r>
      <w:r>
        <w:rPr>
          <w:rFonts w:hint="eastAsia" w:ascii="微软雅黑" w:hAnsi="微软雅黑" w:eastAsia="微软雅黑" w:cs="微软雅黑"/>
          <w:i w:val="0"/>
          <w:caps w:val="0"/>
          <w:color w:val="222222"/>
          <w:spacing w:val="0"/>
          <w:sz w:val="21"/>
          <w:szCs w:val="21"/>
          <w:bdr w:val="none" w:color="auto" w:sz="0" w:space="0"/>
          <w:lang w:val="en-US" w:eastAsia="zh-CN"/>
        </w:rPr>
        <w:t>%</w:t>
      </w:r>
      <w:r>
        <w:rPr>
          <w:rFonts w:hint="eastAsia" w:ascii="微软雅黑" w:hAnsi="微软雅黑" w:eastAsia="微软雅黑" w:cs="微软雅黑"/>
          <w:i w:val="0"/>
          <w:caps w:val="0"/>
          <w:color w:val="222222"/>
          <w:spacing w:val="0"/>
          <w:sz w:val="21"/>
          <w:szCs w:val="21"/>
          <w:bdr w:val="none" w:color="auto" w:sz="0" w:space="0"/>
        </w:rPr>
        <w:t>支付违约金，逾期达一个月以上的，即视为乙方不履行本合同，甲方有权解除合同，届时将由乙方承担此次交易中双方的全部交易税费，并向甲方支付购房款10%违约金。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第六条甲方逾期交房的违约责任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甲方未按本合同第四条规定将房屋及时交付使用，每逾期一日，按照购房总价的2</w:t>
      </w:r>
      <w:r>
        <w:rPr>
          <w:rFonts w:hint="eastAsia" w:ascii="微软雅黑" w:hAnsi="微软雅黑" w:eastAsia="微软雅黑" w:cs="微软雅黑"/>
          <w:i w:val="0"/>
          <w:caps w:val="0"/>
          <w:color w:val="222222"/>
          <w:spacing w:val="0"/>
          <w:sz w:val="21"/>
          <w:szCs w:val="21"/>
          <w:bdr w:val="none" w:color="auto" w:sz="0" w:space="0"/>
          <w:lang w:val="en-US" w:eastAsia="zh-CN"/>
        </w:rPr>
        <w:t>%</w:t>
      </w:r>
      <w:bookmarkStart w:id="0" w:name="_GoBack"/>
      <w:bookmarkEnd w:id="0"/>
      <w:r>
        <w:rPr>
          <w:rFonts w:hint="eastAsia" w:ascii="微软雅黑" w:hAnsi="微软雅黑" w:eastAsia="微软雅黑" w:cs="微软雅黑"/>
          <w:i w:val="0"/>
          <w:caps w:val="0"/>
          <w:color w:val="222222"/>
          <w:spacing w:val="0"/>
          <w:sz w:val="21"/>
          <w:szCs w:val="21"/>
          <w:bdr w:val="none" w:color="auto" w:sz="0" w:space="0"/>
        </w:rPr>
        <w:t>支付违约金，逾期达一个月以上的，即视为甲方不履行本合同，乙方有权解除合同，由甲方承担此次交易中双方的全部交易税费，并向乙方支付房价10%的违约金。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第七条甲方保证在交接时该房屋没有产权纠纷和财务纠纷，如交接后发生该房屋交接前即存在的产权纠纷和财务纠纷，由甲方承担全部责任。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第八条本合同未尽事宜，由甲、乙双方另行议定，并签订补充协议，补充协议与本合同具同等法律效力。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第九条本合同在履行中发生争议，由甲、乙双方协商解决。协商不成的，甲、乙双方可依法向该房屋所在地人</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"http://www.xuexila.com/lunwen/law/minfa/"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民法</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第十条本合同自甲、乙双方签字之日起生效。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第十一条本合同一式五份，甲、乙双方各执一份，其他三份交有关部门存档。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出卖方(甲方)：__________________________购买方(乙方)：_____________________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身份证号码：____________________________身份证号码：_______________________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时间：__________________________________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农村自建房买卖合同3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甲方(卖方)：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乙方(买方)：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甲、乙双方就房屋买卖事项，经协商一致，并经土地所有权人同意，达成以下合同条款：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一、甲方自愿将坐落在房屋院落(包括：正房间、厢房间)出卖给乙方，并将与所出卖房屋相关的土地使用权同时转让给乙方。该院落具体位置为：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东邻：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西邻：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南邻：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北邻：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登记长度为：米、宽度为米，面积共平米。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二、该院落相关的附属物同时全部转让，附属物包括：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三、、双方议定上述房地产及附属建筑物总价款为人民币大写;即人民币小写元。乙方在合同生效时一次性付清。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四、甲方应在前将该房屋交付乙方;届时该房产应无任何担保、抵押、房产瑕疵，无人租住、使用;无欠账，如电话费、水电费、物业管理费、取暖费、入网费、有线电视费等。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五、本合同生效后，一方如不能按规定交付房产或按规定支付房款，每逾期一日，应向对方支付五十元违约金。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六、甲方保证该房产合法、权属清楚、有合法的土地使用权。并已经取得全部共有人的一致同意。若因产权、使用权或其他产权原因而导致乙方无法正常使用，甲愿意赔付乙方全部转让款、房屋的改造、建造、</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"http://www.xuexila.com/shenghuo/zhuangxiu/"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装修</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等费用及土地增值部分。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合同生效后甲方有配合乙方办理相关产权证照转移义务，如因政府原因确实无法办理产权转移手续，甲方须把相关证件交乙方保存。如遇政府征地拆迁，该院落的拆迁利益(包括拆迁补偿款、回迁房等)全部归乙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八、其它：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1.本协议未尽事宜须经双方协商解决，并签订相应的补充协议。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2.本协议经甲乙双方签字、盖章，村委会签字盖章后生效。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3.本协议</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"http://www.xuexila.com/diannao/"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电脑</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打印一式三份，各方各执一份。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甲方(卖方)：(印)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身份证号：　　　　　　　　住址：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电话：　　　　　　　　　　日期：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乙方(买方)：(印)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身份证号：　　　　　　　　住址：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电话：　　　　　　　　　　日期：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村委会意见：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村委会盖章：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农村自建房买卖合同4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卖方：_______________________________(以下简称甲方)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买方：_______________________________(以下简称乙方)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一、为房屋买卖有关事宜，经双方协商，订合同如下：甲方自愿下列房屋卖给乙方所有：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1.房屋状况：(请按《房屋所有权证》填写)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房屋座落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幢号室号套(间)数建筑结构总层数建筑面积(平方方)用途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2.该房屋的土地使用权取得方式""：出让、划拨。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二、甲乙双方商定成交价格为人民币________元，(大写)_____佰_____拾_____万_____仟_____佰_____拾元整。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乙方在__________年_____月_____日前分_____次付清，付款方式：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三、甲方在__________年_____月_____日将上述房屋交付给乙方。该房屋占用范围内土地使用权同时转让。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四、出卖的房屋如存在产权纠纷，由甲方承担全部责任。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五、本合同经双方签章并经嘉兴市房地产交易管理所审查鉴定后生效，并对双方都具有约束力，应严格履行。如有违约，违约方愿承担违约责任，并赔偿损失，支付违约费用。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六、双方愿按国家规定交纳税、费及办理有关手续。未尽事宜，双方愿按国家有关规定办理。如发生争议，双方协商解决;协商不成的，双方愿向(___________)仲裁委员会申请仲裁。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七、本合同一式四份，甲、乙双方及</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"http://www.xuexila.com/chuangye/shuiwu/"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税务</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部门各一份，房管部门一份。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八、双方约定的其它事项：_____________________________________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甲方(签名或盖章)_______________乙方(签名或盖章)_______________监证机关：_______________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代理人(签名或盖章)_____________________代理人(签名或盖章)______________________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签订日期：___________年____月____日</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1769F"/>
    <w:rsid w:val="0CC1769F"/>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2021-08-25T07:13:00Z</dcterms:created>
  <dc:creator>Administrator</dc:creator>
  <cp:lastModifiedBy>Administrator</cp:lastModifiedBy>
  <dcterms:modified xsi:type="dcterms:W3CDTF">2021-08-25T07:18:38Z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