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r>
        <w:rPr>
          <w:rFonts w:hint="eastAsia"/>
        </w:rPr>
        <w:t>　合租协议书范文篇1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出租方：（以下简称甲方）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承租方：（以下简称乙方）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甲、乙双方就房屋租赁事宜，达成如下协议：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甲方将位于————————————市————————————街道——————————————小区——————————————号楼———————号的————————房屋出租给乙方居住使用，租赁期限自———————年————月————日至———————年————月————日，计————个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二、本房屋月租金为人民币————————元，按月结算。每月月初—————日内，乙方向甲方支付全月租金。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三、乙方租赁期间，水费、电费、宽带费、燃气费、物业费以及其他资源共享费由承租方和出租方均摊。租赁结束时，乙方须交清应承担的欠费。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四、乙方同意预交————————元押金和前——————个月的房租———————元，甲方给乙方开具押金和房租收据。合同终止时，在乙方结清当月房租以后，甲方如数返还乙方押金，并收回押金收据。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五、房屋租赁此期间，乙方要求终止合同，须提前一个月通知甲方，并偿付甲方一个月的租金。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六、本次房屋租赁时间最长是6个月，6个月以后可以续签，在甲方继续和房东有租赁关系的条件下，租金不变。如果甲方6个月以后和房东终止租赁合同，甲方做中间人帮忙联系房东，重新签订租赁合同。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六、在承租期间，未经甲方同意，乙方无权转租或转借该房屋；不得改变房屋结构及其用途，由于乙方人为原因造成该房屋及其配套设施损坏的，由乙方承担赔偿责任。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七、甲方保证该房屋无产权纠纷；如果乙方因需要，要求甲方提供房屋租赁合同或其它有关证明材料的，甲方应予以协助。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八、就本合同发生纠纷，双方协商解决，协商不成，任何一方均有权向铜山新区人民法院提起诉讼，请求司法解决。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九、本合同连一式—————份，甲、乙双方各执————份，自双方签字之日起生效。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甲方：———————————————身份证号：———————————————————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乙方：——————————————身份证号：—————————————————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xx年xx月xx日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附件：甲乙双方身份证复印件各一份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合租协议书范文篇2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第一条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本合同所指标的为：深圳市宝安区福永街道兴围社区兴围第一工业区兴华路北第17栋第七层7232号。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第二条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租赁期限、租金和租金的交纳期限：租赁期共1年，甲方从20XX年4月23号起将出租房屋交付乙方使用，至20XX年4月23日收回。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该间房屋的租金为：1580元（押金会在合租关系正常中止时退还）。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支付形式为：付2押1租并在下次交纳房租日的前15天支付（第二次支付房租日期为20XX年5月15日）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第三条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甲方作为联系人，负责和房东联系。乙方向甲方支付房租，享有房间的完全独立使用权，以及公共区域的共同使用权。乙方如果要增加合租人数，必须取得甲方书面同意。乙方有下列情形之一的，甲方可以终止合同，收回房屋并不退房屋押金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1、乙方擅将房屋转租，转让或转借的；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2、乙方利用承租房屋进行非法活动，损害公共利益的；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3、乙方拖欠租金累计达半个月的；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4、严重影响他人生活的；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5、故意拖欠应缴费用的。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如乙方将屋内物品或设施等毁坏照价赔偿（房东物品将按其要求赔偿）。乙方需退房的话，应提前6个月告知甲方，否则押金不退。租住不满一月，租金按一个月收取。☆合同期满后，如乙方到期确实无法找到房屋搬家，甲方可酌情与房东协商延长租赁期限。如乙方逾期不搬迁，甲方可视其屋内物品为丢弃物，甲方有权将该屋内物品采取丢弃处理，甲方因此所受损失由承租方负责赔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合同期满后，押金退还须等甲方与房东结算后，再与之结算，双方不提前结算。☆合同期满后，如甲方仍与房东续租此房屋，乙方享有优先权。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第四条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合租期间共同利益1合租期间，本着和平、友好相处的原则，双方应共同维护居住环境的卫生、安全。不得随意的干扰对方的私人空间。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第五条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本合同自订立之日起，即告生效。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第六条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本合同一式两份，由甲方、乙方各执一份。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第七条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其他事项可另附合同后，与此合同同等有效。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甲方签字：创业城物业管理公司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乙方签字：_________________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身份证号：_________________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联系电话：_________________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联系电话_________________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签署日期：20XX年04月23日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签署日期：20XX年04月23日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合租协议书范文篇3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第一条：本合同所指标的为，其中房间向乙方出租。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第二条：乙方向甲方支付房租，享有房间的完全独立使用权，以及公共区域的共同使用权。乙方如果要增加合租人数，必须取得甲方书面同意。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三条：该房屋按出租给乙方，租期为至。租金为每月，押金元（押金会在合租关系正常中止时退还，租期不满年，乙方要退租房屋，押金一概不予退还）。支付形式为：乙方每次一次性支付给甲方个月租金，共计元，每次提前一个星期支付。该房屋现有装修及设施、设备情况详见合同附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第四条：共同使用区域为小客厅、厨房、卫生间及这些区域里面的相关设施。如有损坏上述设施的，维修费由损坏方承担，属于自然损耗的，由甲方承担。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第五条：合租期间，由甲方承担，由甲、乙双方共同承担。双方应本着“节约、爱惜”的原则，不得浪费水、电等，应共同维护设施的安全。燃气费按人数平摊。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第六条：合租期间，本着和平、友好相处的原则，双方应共同维护居住环境的卫生、安全。不得随意的干扰对方的私人空间，对方的合理建议，应积极采纳。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第七条：朋友来访，应尽量保持安静，以不干扰对方学习、生活为宜。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第八条：双方因生活需要，添置设施发生的费用，依据具体情况协商而定。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第九条：乙方需退房的话，需提前三十天告知甲方。租住不满一个月的按一个月计算。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第十条：甲方和乙方的约定：乙方根据甲方要求，需要乙方退房时，至租期满，结束此合租协议，至此本合协议自动失效，甲方不负违约责任，甲方因事需要乙方退房，应提前告知乙方。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第十一条：本协议自订立之日起，即告生效。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第十二条：本合同一式两份，由甲方、乙方各执一份。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房屋现有装修及设施、设备详单附件：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电器：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家具：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甲方签字：乙方签字：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身份证号：身份证号：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联系电话：联系电话：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签署日期：签署日期：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租金交付确认：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bookmarkStart w:id="0" w:name="_GoBack"/>
      <w:bookmarkEnd w:id="0"/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合租协议书范文篇4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甲方：身份证号：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乙方：身份证号：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双方经友好协商，根据《合同法》及国家、当地政府对房屋租赁的有关规定，就共同租赁房屋一事达成以下协议。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第一条 本协议所租房屋位于本市区（县）小区楼号单元室，共间。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第二条 甲方作为联系人，负责和房东联系并交纳房租，（如因甲方未交纳房租而造成乙方经济损失，则由甲方负责赔偿）。乙方向甲方支付房租，享有房间一卧室的完全独立使用权，以及公共区域的共同使用权。甲乙双方如果有一方要增加合租人数，必须取得双方同意，重新订立协议，方可进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第三条 租金支付形式为按季度支付，租金为元/月。在协议订立时，乙方向甲方交付押金元（押金会在合租协议正常中止时退还）。每期租金需提前7个工作日支付给甲方。租期为年月日起至年月日终止。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第四条 共同使用区域为客厅、厨房、卫生间及这些区域里面的相关设施。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第五条 合租期间，水、电、煤气、宽带费、卫生清理费按所实际所居住人数平摊。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第六条 合租期间，本着和平、友好相处的原则，双方应共同维护居住环境的卫生、安全。不得随意的干扰对方的私人空间。对方的合理建议，应予以采纳。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第七条 如有访客来访，应尽量保持安静，以不干扰对方学习、生活为宜。超过2个访客来访，应提前告知对方。如因生活需要，维修设备、添置设施产生的费用，由双方另行协商解决。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第八条 因双方为单身女性，为保护双方隐私和安全，禁止将入户门钥匙交由他人，或有第三方持有钥匙。（如果房东前来看房，甲方须提前通知乙方）。若甲方（乙方）因钥匙交由他人而导致乙方（甲方）的财产或人身受到侵害则由甲方（乙方）负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第九条 因双方为单身女性，为保护双方隐私和安全，禁止任意一方留宿男性。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第十条 若其中一方有下列情况之一的，另一方均可以终止协议。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1、未经甲方许可擅自将房屋转租、转让或转借的。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2、利用承租房进行非法活动，损害社会公共利益，产生噪音，影响办公及楼上居民生活的。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第十一条在租住期间，双方应本着“节约、爱惜”的原则，不得浪费水、电、煤气等。应共同维护设施的安全。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第十二条乙方如需退房，须提前一个月告知甲方。居住不满一个月，租金按一个月收取。（租赁期间乙方不得对其房屋建造结构进行任何改动）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第十三条租赁期满，同等条件下乙方具有续租的优先权。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第十四条房屋如因不可抗力的自然灾害导致毁损，或甲方和房东租赁关系中止时，本合租协议自然终止。甲方也必须在与房东解除合约前一个月，告知乙方。并且退还乙方未居住时段的房租。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第十五条租赁期满或协议解除，乙方必须按时搬出全部物件。第十六条本协议一式两份，自订立之日起，即告生效，由甲方、乙方各执一份。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甲方签字：联系电话：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年___月____日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乙方签字联系电话：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年___月____日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合租协议书范文篇5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甲乙双方就共同承租位于商铺一事达成如下协议，供双方共同遵守：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一、位于的商铺是甲乙双方共同出资并以甲方名义承租的，甲乙双方对该商铺享有相同的'权利并承担相同的义务。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商铺以甲方名义承租后，甲乙双方应将商铺分割为面积大致相等的两部分，由甲乙双方分别装修、使用。房屋租金、物管、水电等费用原则上由甲乙双方各自承担一半。若一方实际使用的商铺面积、水电等明显多于另一方的，可由双方协商调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商铺租金以甲方与业主方签订的《商铺租赁合同》确定的租金为准。若甲方提供的《商铺租赁合同》租金高于甲方向业主实际支付的租金，以此欺诈乙方的，则甲方应将商铺全部面积让与乙方经营，并承担乙方因此而遭受的损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四、对于商铺的续租、转租、退租（退租即提前解除合同或合同到期后不再续租）及租赁价格调整等重大事项应由双方协商一致后决定。双方无法达成一致意见时，按如下方式处理：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一方希望续租，另一方不同意时，希望续租方应向另一方支付一定金额的转让费（具体金额由双方根据市场行情协商确定）后，可将商铺全部租下；若双方无法就转让费达成一致意见，则双方必须共同选择转租或者退租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一方希望转租，另一方享有优先承租权；另一方不愿接受转租部分时，转租方可将商铺转租给经另一方同意的第三人。转租方必需与第三人明确约定：第三人自愿接受本协议项下转租方的全部权利、义务。若另一方不同意转租方选择的第三人，或第三人不同意遵守本协议的，双方必须共同选择转租或者退租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3、一方希望退租，而另一方不同意时，另一方可向希望退租方支付一定金额的转让费后，由不愿退租方全部租赁；双方无法就此达成一致的，应当共同选择转租或退租。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4、甲乙双方无法就续租的价格（或业主方的涨价要求）达成一致的，应当共同选择转租或退租。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商铺转租所得转让费归甲乙双方共同所有，由双方平均分配；经甲乙双方协商一致，同意其中一方单独转租的，转让费归该转租方所有；任何一方未经对方同意，单独转租的转让费，应归双方共同所有，由双方平均分配（单独转租时，转让费无法确定或转让费低于本商铺半年的租金时，双方约定转让费以本商铺半年的租金计算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税收在采取总额核定的情况下，由甲方双方平均分担；若采取其他计税方法，则由甲乙双方根据各自的销售金额、利润所得等因素，按照法律规定各自交纳自己应当承担的部分。政府主管部门收取的其他费用，由甲乙双方平均分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七、鉴于营业执照系办在甲方的名下，乙方只能以甲方名义进行poss机刷卡收费，因此帐户内poss机刷卡产生的金额，应由甲乙双方的凭销售票据及刷卡票据进行结算。一周结算一次，甲方需积极配合乙方。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八、甲乙双方相互独立经营，自担风险。如果因一方的行为使另一方遭受损失的，过错方（或违约方）应赔偿对方因此而遭受的全部损失（包括实现权利的费用）。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九、本协议一式两份，甲乙双方各执一份，具有同等法律效力。协议自签字之日起生效。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年月日年月日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57B11"/>
    <w:rsid w:val="42057B11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2021-07-21T08:36:00Z</dcterms:created>
  <dc:creator>Administrator</dc:creator>
  <cp:lastModifiedBy>Administrator</cp:lastModifiedBy>
  <dcterms:modified xsi:type="dcterms:W3CDTF">2021-07-21T08:41:31Z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